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D3" w:rsidRDefault="00E863D3" w:rsidP="00E863D3">
      <w:pPr>
        <w:jc w:val="center"/>
        <w:rPr>
          <w:rFonts w:ascii="Eras Bold ITC" w:hAnsi="Eras Bold ITC"/>
          <w:sz w:val="36"/>
        </w:rPr>
      </w:pPr>
      <w:r>
        <w:rPr>
          <w:rFonts w:ascii="Eras Bold ITC" w:hAnsi="Eras Bold ITC"/>
          <w:sz w:val="36"/>
        </w:rPr>
        <w:t>2019 Clinic Schedule</w:t>
      </w:r>
    </w:p>
    <w:p w:rsidR="00E863D3" w:rsidRPr="0084547C" w:rsidRDefault="00E863D3" w:rsidP="00E863D3">
      <w:pPr>
        <w:jc w:val="center"/>
        <w:rPr>
          <w:rFonts w:ascii="Eras Bold ITC" w:hAnsi="Eras Bold ITC"/>
        </w:rPr>
      </w:pPr>
    </w:p>
    <w:tbl>
      <w:tblPr>
        <w:tblW w:w="7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1991"/>
        <w:gridCol w:w="1991"/>
        <w:gridCol w:w="1991"/>
      </w:tblGrid>
      <w:tr w:rsidR="00E863D3" w:rsidTr="004A0B0F">
        <w:trPr>
          <w:trHeight w:val="520"/>
          <w:jc w:val="center"/>
        </w:trPr>
        <w:tc>
          <w:tcPr>
            <w:tcW w:w="15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Clinics</w:t>
            </w:r>
          </w:p>
        </w:tc>
        <w:tc>
          <w:tcPr>
            <w:tcW w:w="19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Field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color w:val="000000"/>
                  </w:rPr>
                  <w:t>1 – Elm Street</w:t>
                </w:r>
              </w:smartTag>
            </w:smartTag>
          </w:p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York</w:t>
            </w:r>
          </w:p>
          <w:p w:rsidR="00E863D3" w:rsidRPr="005B1A17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 2 – Tower</w:t>
            </w:r>
          </w:p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Thomas</w:t>
            </w:r>
          </w:p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Field 3 – Rec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Ctr</w:t>
            </w:r>
            <w:proofErr w:type="spellEnd"/>
          </w:p>
          <w:p w:rsidR="00E863D3" w:rsidRPr="0084547C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Tallman</w:t>
            </w:r>
          </w:p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3D3" w:rsidTr="004A0B0F">
        <w:trPr>
          <w:trHeight w:val="307"/>
          <w:jc w:val="center"/>
        </w:trPr>
        <w:tc>
          <w:tcPr>
            <w:tcW w:w="15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1:00 – 1:50</w:t>
            </w:r>
          </w:p>
        </w:tc>
        <w:tc>
          <w:tcPr>
            <w:tcW w:w="199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</w:t>
            </w:r>
          </w:p>
        </w:tc>
        <w:tc>
          <w:tcPr>
            <w:tcW w:w="1991" w:type="dxa"/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Pontiac</w:t>
            </w:r>
          </w:p>
        </w:tc>
        <w:tc>
          <w:tcPr>
            <w:tcW w:w="1991" w:type="dxa"/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</w:t>
            </w:r>
          </w:p>
        </w:tc>
      </w:tr>
      <w:tr w:rsidR="00E863D3" w:rsidTr="004A0B0F">
        <w:trPr>
          <w:trHeight w:val="307"/>
          <w:jc w:val="center"/>
        </w:trPr>
        <w:tc>
          <w:tcPr>
            <w:tcW w:w="15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2:00 – 2:50</w:t>
            </w:r>
          </w:p>
        </w:tc>
        <w:tc>
          <w:tcPr>
            <w:tcW w:w="199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Olympia</w:t>
            </w:r>
          </w:p>
        </w:tc>
        <w:tc>
          <w:tcPr>
            <w:tcW w:w="1991" w:type="dxa"/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Pontiac</w:t>
            </w:r>
          </w:p>
        </w:tc>
        <w:tc>
          <w:tcPr>
            <w:tcW w:w="1991" w:type="dxa"/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Watseka</w:t>
            </w:r>
          </w:p>
        </w:tc>
      </w:tr>
      <w:tr w:rsidR="00E863D3" w:rsidTr="004A0B0F">
        <w:trPr>
          <w:trHeight w:val="307"/>
          <w:jc w:val="center"/>
        </w:trPr>
        <w:tc>
          <w:tcPr>
            <w:tcW w:w="15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3:00 – 3:50</w:t>
            </w:r>
          </w:p>
        </w:tc>
        <w:tc>
          <w:tcPr>
            <w:tcW w:w="199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East Peoria</w:t>
            </w:r>
          </w:p>
        </w:tc>
        <w:tc>
          <w:tcPr>
            <w:tcW w:w="1991" w:type="dxa"/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Herscher</w:t>
            </w:r>
            <w:proofErr w:type="spellEnd"/>
          </w:p>
        </w:tc>
        <w:tc>
          <w:tcPr>
            <w:tcW w:w="1991" w:type="dxa"/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 Paso</w:t>
            </w:r>
          </w:p>
        </w:tc>
      </w:tr>
      <w:tr w:rsidR="00E863D3" w:rsidTr="004A0B0F">
        <w:trPr>
          <w:trHeight w:val="307"/>
          <w:jc w:val="center"/>
        </w:trPr>
        <w:tc>
          <w:tcPr>
            <w:tcW w:w="15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4:00 – 4:50</w:t>
            </w:r>
          </w:p>
        </w:tc>
        <w:tc>
          <w:tcPr>
            <w:tcW w:w="199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 High</w:t>
            </w:r>
          </w:p>
        </w:tc>
        <w:tc>
          <w:tcPr>
            <w:tcW w:w="1991" w:type="dxa"/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Oswego</w:t>
            </w:r>
          </w:p>
        </w:tc>
        <w:tc>
          <w:tcPr>
            <w:tcW w:w="1991" w:type="dxa"/>
          </w:tcPr>
          <w:p w:rsidR="00E863D3" w:rsidRPr="00383429" w:rsidRDefault="00E863D3" w:rsidP="004A0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Peoria</w:t>
            </w:r>
          </w:p>
        </w:tc>
      </w:tr>
    </w:tbl>
    <w:p w:rsidR="00E863D3" w:rsidRPr="0084547C" w:rsidRDefault="00E863D3" w:rsidP="00E863D3">
      <w:pPr>
        <w:jc w:val="center"/>
        <w:rPr>
          <w:rFonts w:ascii="Beach Extended" w:hAnsi="Beach Extended"/>
          <w:u w:val="single"/>
        </w:rPr>
      </w:pPr>
    </w:p>
    <w:p w:rsidR="00E863D3" w:rsidRDefault="00E863D3" w:rsidP="00E863D3">
      <w:pPr>
        <w:jc w:val="center"/>
        <w:outlineLvl w:val="0"/>
        <w:rPr>
          <w:rFonts w:ascii="Eras Bold ITC" w:hAnsi="Eras Bold ITC"/>
          <w:sz w:val="36"/>
        </w:rPr>
      </w:pPr>
    </w:p>
    <w:p w:rsidR="00E863D3" w:rsidRDefault="00E863D3" w:rsidP="00E863D3">
      <w:pPr>
        <w:jc w:val="center"/>
        <w:outlineLvl w:val="0"/>
        <w:rPr>
          <w:rFonts w:ascii="Eras Bold ITC" w:hAnsi="Eras Bold ITC"/>
          <w:sz w:val="36"/>
        </w:rPr>
      </w:pPr>
    </w:p>
    <w:p w:rsidR="00E863D3" w:rsidRDefault="00E863D3" w:rsidP="00E863D3">
      <w:pPr>
        <w:jc w:val="center"/>
        <w:outlineLvl w:val="0"/>
        <w:rPr>
          <w:rFonts w:ascii="Eras Bold ITC" w:hAnsi="Eras Bold ITC"/>
          <w:sz w:val="36"/>
        </w:rPr>
      </w:pPr>
      <w:r>
        <w:rPr>
          <w:rFonts w:ascii="Eras Bold ITC" w:hAnsi="Eras Bold ITC"/>
          <w:sz w:val="36"/>
        </w:rPr>
        <w:t>2019 Performance Schedule</w:t>
      </w:r>
    </w:p>
    <w:p w:rsidR="00E863D3" w:rsidRPr="00D96836" w:rsidRDefault="00E863D3" w:rsidP="00E863D3">
      <w:pPr>
        <w:rPr>
          <w:rFonts w:ascii="Beach Extended" w:hAnsi="Beach Extended"/>
          <w:sz w:val="16"/>
          <w:szCs w:val="16"/>
          <w:u w:val="single"/>
        </w:rPr>
      </w:pPr>
    </w:p>
    <w:p w:rsidR="00E863D3" w:rsidRDefault="00E863D3" w:rsidP="00E863D3"/>
    <w:tbl>
      <w:tblPr>
        <w:tblW w:w="0" w:type="auto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1723"/>
        <w:gridCol w:w="2609"/>
        <w:gridCol w:w="2070"/>
        <w:gridCol w:w="1338"/>
      </w:tblGrid>
      <w:tr w:rsidR="00E863D3" w:rsidTr="004A0B0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School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Warmup Field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Depart Warmup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Perform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4:30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4:45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Olympia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4:45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5:15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Herscher</w:t>
            </w:r>
            <w:proofErr w:type="spellEnd"/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5:00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Watseka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tabs>
                <w:tab w:val="center" w:pos="1239"/>
                <w:tab w:val="right" w:pos="24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5:15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5:45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tabs>
                <w:tab w:val="center" w:pos="1239"/>
                <w:tab w:val="right" w:pos="24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Peoria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5:45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6:15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Canton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6:30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Prairie Central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6:15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6:30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 High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6:30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</w:t>
            </w:r>
          </w:p>
        </w:tc>
      </w:tr>
      <w:tr w:rsidR="00E863D3" w:rsidTr="004A0B0F">
        <w:trPr>
          <w:trHeight w:val="34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Pr="000F0678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7:15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East Peoria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Oswego East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7:15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7:45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7:45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Pontiac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7:45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8:15</w:t>
            </w:r>
          </w:p>
        </w:tc>
      </w:tr>
      <w:tr w:rsidR="00E863D3" w:rsidTr="004A0B0F">
        <w:trPr>
          <w:trHeight w:val="32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AWARDS</w:t>
            </w:r>
          </w:p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&amp; GRAND CHAMPION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DM’s report to gate at NW corner of field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8:15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3D3" w:rsidRDefault="00E863D3" w:rsidP="004A0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</w:t>
            </w:r>
          </w:p>
        </w:tc>
      </w:tr>
    </w:tbl>
    <w:p w:rsidR="000B0452" w:rsidRPr="00E863D3" w:rsidRDefault="000B0452" w:rsidP="00E863D3">
      <w:pPr>
        <w:spacing w:after="200" w:line="276" w:lineRule="auto"/>
        <w:rPr>
          <w:rFonts w:ascii="Eras Bold ITC" w:hAnsi="Eras Bold ITC"/>
          <w:sz w:val="28"/>
          <w:szCs w:val="28"/>
          <w:u w:val="single"/>
        </w:rPr>
      </w:pPr>
      <w:bookmarkStart w:id="0" w:name="_GoBack"/>
      <w:bookmarkEnd w:id="0"/>
    </w:p>
    <w:sectPr w:rsidR="000B0452" w:rsidRPr="00E8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ach Extende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D3"/>
    <w:rsid w:val="000B0452"/>
    <w:rsid w:val="00E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A762B5"/>
  <w15:chartTrackingRefBased/>
  <w15:docId w15:val="{451F27B5-6FAE-4F32-B9AD-3AB16E6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PTHS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Schickel</dc:creator>
  <cp:keywords/>
  <dc:description/>
  <cp:lastModifiedBy>Scot Schickel</cp:lastModifiedBy>
  <cp:revision>1</cp:revision>
  <dcterms:created xsi:type="dcterms:W3CDTF">2019-09-13T16:00:00Z</dcterms:created>
  <dcterms:modified xsi:type="dcterms:W3CDTF">2019-09-13T16:01:00Z</dcterms:modified>
</cp:coreProperties>
</file>